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579AC" w:rsidRPr="00FA5D23" w:rsidRDefault="003579AC" w:rsidP="003579AC">
      <w:pPr>
        <w:shd w:val="clear" w:color="auto" w:fill="FFFFFF"/>
        <w:spacing w:after="0" w:line="240" w:lineRule="auto"/>
        <w:ind w:firstLine="709"/>
        <w:jc w:val="center"/>
        <w:rPr>
          <w:rFonts w:ascii="Calibri" w:eastAsia="Times New Roman" w:hAnsi="Calibri" w:cs="Calibri"/>
          <w:i/>
          <w:color w:val="000000"/>
          <w:sz w:val="18"/>
          <w:lang w:eastAsia="ru-RU"/>
        </w:rPr>
      </w:pPr>
      <w:r w:rsidRPr="00FA5D23">
        <w:rPr>
          <w:rFonts w:ascii="Times New Roman" w:eastAsia="Times New Roman" w:hAnsi="Times New Roman" w:cs="Times New Roman"/>
          <w:b/>
          <w:bCs/>
          <w:i/>
          <w:color w:val="212529"/>
          <w:sz w:val="36"/>
          <w:szCs w:val="44"/>
          <w:lang w:eastAsia="ru-RU"/>
        </w:rPr>
        <w:t>Консультация для родителей</w:t>
      </w:r>
    </w:p>
    <w:p w:rsidR="003579AC" w:rsidRDefault="003579AC" w:rsidP="003579AC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i/>
          <w:color w:val="212529"/>
          <w:sz w:val="36"/>
          <w:szCs w:val="44"/>
          <w:lang w:eastAsia="ru-RU"/>
        </w:rPr>
      </w:pPr>
      <w:bookmarkStart w:id="0" w:name="_GoBack"/>
      <w:r w:rsidRPr="00FA5D23">
        <w:rPr>
          <w:rFonts w:ascii="Times New Roman" w:eastAsia="Times New Roman" w:hAnsi="Times New Roman" w:cs="Times New Roman"/>
          <w:b/>
          <w:bCs/>
          <w:i/>
          <w:color w:val="212529"/>
          <w:sz w:val="36"/>
          <w:szCs w:val="44"/>
          <w:lang w:eastAsia="ru-RU"/>
        </w:rPr>
        <w:t> «Ребёнок плохо ест. Что делать?»</w:t>
      </w:r>
    </w:p>
    <w:bookmarkEnd w:id="0"/>
    <w:p w:rsidR="00FA5D23" w:rsidRPr="00FA5D23" w:rsidRDefault="00FA5D23" w:rsidP="00FA5D23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Calibri"/>
          <w:i/>
          <w:color w:val="000000"/>
          <w:sz w:val="18"/>
          <w:lang w:eastAsia="ru-RU"/>
        </w:rPr>
      </w:pPr>
    </w:p>
    <w:p w:rsidR="003579AC" w:rsidRPr="000B4724" w:rsidRDefault="003579AC" w:rsidP="00FA5D23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B472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Что делать если ребенок плохо ест! Или как сделать еду вкусной. </w:t>
      </w:r>
    </w:p>
    <w:p w:rsidR="003579AC" w:rsidRPr="000B4724" w:rsidRDefault="003579AC" w:rsidP="00FA5D23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B472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Как правило, всем родителям хочется, чтобы их детки росли сильными, здоровыми и красивыми. А этого невозможно достичь без правильного сбалансированного питания. Однако зачастую, взрослые сталкиваются с проблемой, когда ребенок отказывается принимать пищу, капризничает за столом или проявляет недовольство при виде еды.</w:t>
      </w:r>
    </w:p>
    <w:p w:rsidR="003579AC" w:rsidRPr="000B4724" w:rsidRDefault="003579AC" w:rsidP="00FA5D23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B472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Если такое поведение носит систематический характер – возникает впечатление, что с ребенком </w:t>
      </w:r>
      <w:r w:rsidRPr="000B4724">
        <w:rPr>
          <w:rFonts w:ascii="Times New Roman" w:eastAsia="Times New Roman" w:hAnsi="Times New Roman" w:cs="Times New Roman"/>
          <w:i/>
          <w:iCs/>
          <w:color w:val="212529"/>
          <w:sz w:val="24"/>
          <w:szCs w:val="24"/>
          <w:lang w:eastAsia="ru-RU"/>
        </w:rPr>
        <w:t>«что-то не то»</w:t>
      </w:r>
      <w:r w:rsidRPr="000B472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, он болен и ослаблен. Прежде всего, не стоит паниковать, а следует разобраться в причинах отказа от пищи.</w:t>
      </w:r>
    </w:p>
    <w:p w:rsidR="003579AC" w:rsidRPr="000B4724" w:rsidRDefault="003579AC" w:rsidP="00FA5D23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B472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Рассмотрим наиболее распространенные причины </w:t>
      </w:r>
      <w:r w:rsidRPr="000B4724">
        <w:rPr>
          <w:rFonts w:ascii="Times New Roman" w:eastAsia="Times New Roman" w:hAnsi="Times New Roman" w:cs="Times New Roman"/>
          <w:i/>
          <w:iCs/>
          <w:color w:val="212529"/>
          <w:sz w:val="24"/>
          <w:szCs w:val="24"/>
          <w:lang w:eastAsia="ru-RU"/>
        </w:rPr>
        <w:t>«плохого аппетита»</w:t>
      </w:r>
      <w:r w:rsidRPr="000B472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:</w:t>
      </w:r>
    </w:p>
    <w:p w:rsidR="003579AC" w:rsidRPr="000B4724" w:rsidRDefault="003579AC" w:rsidP="00FA5D23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B472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1. Проблема избирательного аппетита заключается в том, что ребенок отказывается от каких-то одних продуктов, но охотно ест другие. Например, демонстративно выплевывает кашу и требует сладкие фрукты. Если ему идут навстречу, в следующий раз ситуация повторяется. Очевидно, что </w:t>
      </w:r>
      <w:r w:rsidRPr="000B4724">
        <w:rPr>
          <w:rFonts w:ascii="Times New Roman" w:eastAsia="Times New Roman" w:hAnsi="Times New Roman" w:cs="Times New Roman"/>
          <w:i/>
          <w:iCs/>
          <w:color w:val="212529"/>
          <w:sz w:val="24"/>
          <w:szCs w:val="24"/>
          <w:lang w:eastAsia="ru-RU"/>
        </w:rPr>
        <w:t>«проблема избирательного аппетита»</w:t>
      </w:r>
      <w:r w:rsidRPr="000B472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прямого отношения к аппетиту как таковому не имеет. Проблема скорее </w:t>
      </w:r>
      <w:r w:rsidRPr="000B4724">
        <w:rPr>
          <w:rFonts w:ascii="Times New Roman" w:eastAsia="Times New Roman" w:hAnsi="Times New Roman" w:cs="Times New Roman"/>
          <w:color w:val="212529"/>
          <w:sz w:val="24"/>
          <w:szCs w:val="24"/>
          <w:u w:val="single"/>
          <w:lang w:eastAsia="ru-RU"/>
        </w:rPr>
        <w:t>педагогическая</w:t>
      </w:r>
      <w:r w:rsidRPr="000B472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: ведь ребенок – это маленький взрослый, который усваивает доступные способы манипуляции родителями, </w:t>
      </w:r>
      <w:proofErr w:type="gramStart"/>
      <w:r w:rsidRPr="000B472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</w:t>
      </w:r>
      <w:proofErr w:type="gramEnd"/>
      <w:r w:rsidRPr="000B472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если ему это удается – он охотно ими пользуется для достижения желаемых целей – </w:t>
      </w:r>
      <w:r w:rsidRPr="000B4724">
        <w:rPr>
          <w:rFonts w:ascii="Times New Roman" w:eastAsia="Times New Roman" w:hAnsi="Times New Roman" w:cs="Times New Roman"/>
          <w:i/>
          <w:iCs/>
          <w:color w:val="212529"/>
          <w:sz w:val="24"/>
          <w:szCs w:val="24"/>
          <w:lang w:eastAsia="ru-RU"/>
        </w:rPr>
        <w:t>«получения различных вкусностей»</w:t>
      </w:r>
      <w:r w:rsidRPr="000B472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.</w:t>
      </w:r>
    </w:p>
    <w:p w:rsidR="003579AC" w:rsidRPr="000B4724" w:rsidRDefault="003579AC" w:rsidP="00FA5D23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B472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2. Плохое настроение, отрицательные эмоции. Если у человека плохое настроение, то пищевые реакции могут быть двух </w:t>
      </w:r>
      <w:r w:rsidRPr="000B4724">
        <w:rPr>
          <w:rFonts w:ascii="Times New Roman" w:eastAsia="Times New Roman" w:hAnsi="Times New Roman" w:cs="Times New Roman"/>
          <w:color w:val="212529"/>
          <w:sz w:val="24"/>
          <w:szCs w:val="24"/>
          <w:u w:val="single"/>
          <w:lang w:eastAsia="ru-RU"/>
        </w:rPr>
        <w:t>типов</w:t>
      </w:r>
      <w:r w:rsidRPr="000B472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: отказ от еды или чрезмерное, неконтролируемое поглощение пищи. Оба варианта, как вы понимаете, не несут ничего положительного, полезного для организма. Однако, если ребенок, в плохом расположении духа, не стоит настаивать на приеме пищи, пока его состояние не нормализуется. Задача </w:t>
      </w:r>
      <w:r w:rsidRPr="000B4724">
        <w:rPr>
          <w:rFonts w:ascii="Times New Roman" w:eastAsia="Times New Roman" w:hAnsi="Times New Roman" w:cs="Times New Roman"/>
          <w:color w:val="212529"/>
          <w:sz w:val="24"/>
          <w:szCs w:val="24"/>
          <w:u w:val="single"/>
          <w:lang w:eastAsia="ru-RU"/>
        </w:rPr>
        <w:t>взрослых</w:t>
      </w:r>
      <w:r w:rsidRPr="000B472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: выявить причину и помочь ребенку справиться с проблемой. Если требуется, то проявить заботу, терпение, внимание к своему отпрыску. И только после этого предлагать вкусный и полезный обед.</w:t>
      </w:r>
    </w:p>
    <w:p w:rsidR="003579AC" w:rsidRPr="000B4724" w:rsidRDefault="003579AC" w:rsidP="00FA5D23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B472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3. Отсутствие режима питания. Иногда плохой аппетит ребенка проистекает не только из-за неправильного питания, но и вследствие отсутствия режима. Кормят его не в строго назначенное время, а когда придется, поэтому ему трудно сориентироваться во времени и настроиться на прием пищи. Например, ребенок только разыгрался или встал после сна, а его зовут за стол. Обратная ситуация — малыш захотел есть, а еще ничего не готово. Дети, вынужденные питаться не по режиму, становятся нервными, капризными, плохо спят, причем иногда из-за того, что голодны, поэтому довольно скоро родители обращаются к специалистам, считая, что ребенок болеет, тогда как достаточно только ввести и поддерживать в семье определенный режим дня, и уже через короткое время к очередному приему пищи ребенок станет испытывать чувство голода и, соответственно, у него появится аппетит.</w:t>
      </w:r>
    </w:p>
    <w:p w:rsidR="003579AC" w:rsidRPr="000B4724" w:rsidRDefault="003579AC" w:rsidP="00FA5D23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B472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4. Перекусы. Другой распространенный вариант ложно пониженного аппетита связан с перекусыванием между едой. Ребенок плохо поел за завтраком, через час ему предлагают бутерброд, еще через час он съедает йогурт, а в обед снова не хочет есть. И так может продолжаться весь день, пока взрослые не осознают, что сами становятся причиной плохого аппетита.</w:t>
      </w:r>
    </w:p>
    <w:p w:rsidR="003579AC" w:rsidRPr="000B4724" w:rsidRDefault="003579AC" w:rsidP="00FA5D23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B472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5. Индивидуальное развитие. Все дети очень разные, и потребности их в пище тоже различны. Один ребенок неугомонный, носится как волчок, бесконечно прыгает, везде лезет. Другой — спокойный, малоподвижный, больше любит рисовать, чем играть с мячом. И тот и другой, могут иметь хороший аппетит, а могут и вовсе отказываться от приема пищи. Мерилом адекватности питания ребенка является не количество поглощаемой им пищи, а уровень его </w:t>
      </w:r>
      <w:r w:rsidRPr="000B4724">
        <w:rPr>
          <w:rFonts w:ascii="Times New Roman" w:eastAsia="Times New Roman" w:hAnsi="Times New Roman" w:cs="Times New Roman"/>
          <w:color w:val="212529"/>
          <w:sz w:val="24"/>
          <w:szCs w:val="24"/>
          <w:u w:val="single"/>
          <w:lang w:eastAsia="ru-RU"/>
        </w:rPr>
        <w:t>развития</w:t>
      </w:r>
      <w:r w:rsidRPr="000B472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: темпы роста, активность, своевременность появления у него новых навыков. Если ребенок активен, пусть даже не в активном виде деятельности, </w:t>
      </w:r>
      <w:r w:rsidRPr="000B472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lastRenderedPageBreak/>
        <w:t>проявляет любознательность, интерес к чему-либо новому, вытягивается в длину – это значит, что малышу достаточно для полноценного развития потребляемой пищи.</w:t>
      </w:r>
    </w:p>
    <w:p w:rsidR="003579AC" w:rsidRPr="000B4724" w:rsidRDefault="003579AC" w:rsidP="00FA5D23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B472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6. Физические нагрузки. Ни одним ученым доказано, что чем больше человек расходует физической энергии, тем более нуждается в ее пополнении. И дети, в этом случае, не исключение. Хотите, чтобы </w:t>
      </w:r>
      <w:proofErr w:type="spellStart"/>
      <w:r w:rsidRPr="000B472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вашо</w:t>
      </w:r>
      <w:proofErr w:type="spellEnd"/>
      <w:r w:rsidRPr="000B472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чадо уплетало за обе щеки все, что вы ему предлагаете, больше гуляйте с ребенком, занимайтесь спортом, играйте.</w:t>
      </w:r>
    </w:p>
    <w:p w:rsidR="003579AC" w:rsidRPr="000B4724" w:rsidRDefault="003579AC" w:rsidP="00FA5D23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B472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7. Кормление через силу. Трудами академика И. П. Павлова было доказано и в последующем многократно подтверждено, что для нормального пищеварения недостаточно поместить пищу в желудок. Нужно, чтобы пища аппетитно выглядела, чтобы она вкусно пахла и вызывала выделение запального желудочного и кишечного соков. Пища, принятая обманным путем, </w:t>
      </w:r>
      <w:proofErr w:type="spellStart"/>
      <w:r w:rsidRPr="000B472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плохопереваривается</w:t>
      </w:r>
      <w:proofErr w:type="spellEnd"/>
      <w:r w:rsidRPr="000B472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и не полностью усваивается, а также нарушает рефлекторную деятельность пищеварительного тракта и способствует развитию его заболеваний. Ну и совсем недопустимо кормление ребенка под угрозой наказания. Под влиянием страха выработка пищеварительных соков вообще прекращается, возникают спазмы желудка и кишечника, возможны рвота и непроизвольная дефекация. Так формируется невроз — синдром привычных рвот.</w:t>
      </w:r>
    </w:p>
    <w:p w:rsidR="003579AC" w:rsidRPr="000B4724" w:rsidRDefault="003579AC" w:rsidP="00FA5D23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B472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Таким образом, уважаемые взрослые, пища для ребенка значит очень многое — это его рост, развитие, его энергия и его здоровье. Но понижение аппетита — это вовсе не трагедия. Конечно, это может быть одним из симптомов какого-то заболевания, но чаще таков результат погрешностей питания. А что же все-таки делать?</w:t>
      </w:r>
    </w:p>
    <w:p w:rsidR="003579AC" w:rsidRPr="000B4724" w:rsidRDefault="003579AC" w:rsidP="00FA5D23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B472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Первое. Важно, чтобы ребенок в семье чувствовал себя равным среди равных, а не баловнем судьбы и центром цивилизации. Не хочет он есть кашу — завтрак окончен, обед через 4 часа. Не стал есть суп за обедом — жди до ужина. При этом очень важно, чтобы в перерывах между едой пища не попадалась на глаза ребенку, чтобы он не имел возможности самостоятельно </w:t>
      </w:r>
      <w:proofErr w:type="gramStart"/>
      <w:r w:rsidRPr="000B472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перекусить</w:t>
      </w:r>
      <w:proofErr w:type="gramEnd"/>
      <w:r w:rsidRPr="000B472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и чтобы не было в его присутствии никаких разговоров о еде.</w:t>
      </w:r>
    </w:p>
    <w:p w:rsidR="003579AC" w:rsidRPr="000B4724" w:rsidRDefault="003579AC" w:rsidP="00FA5D23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B472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Природа создала человека таким образом, что он вполне безболезненно может обходиться без еды </w:t>
      </w:r>
      <w:r w:rsidRPr="000B4724">
        <w:rPr>
          <w:rFonts w:ascii="Times New Roman" w:eastAsia="Times New Roman" w:hAnsi="Times New Roman" w:cs="Times New Roman"/>
          <w:i/>
          <w:iCs/>
          <w:color w:val="212529"/>
          <w:sz w:val="24"/>
          <w:szCs w:val="24"/>
          <w:lang w:eastAsia="ru-RU"/>
        </w:rPr>
        <w:t>(но не без питья)</w:t>
      </w:r>
      <w:r w:rsidRPr="000B472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несколько дней. Ну, до этого дело, как правило, не доходит, при условии, конечно, что у мамы с бабушкой хватит терпения. А не хватит, ну что же, это ваш ребенок.</w:t>
      </w:r>
    </w:p>
    <w:p w:rsidR="003579AC" w:rsidRPr="000B4724" w:rsidRDefault="003579AC" w:rsidP="00FA5D23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B472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Второе. Формирование у ребенка пищевых навыков в значительной степени зависит от примера взрослых. Трудно требовать от малыша вдумчивого поглощения пищи, если папа обычно </w:t>
      </w:r>
      <w:r w:rsidRPr="000B4724">
        <w:rPr>
          <w:rFonts w:ascii="Times New Roman" w:eastAsia="Times New Roman" w:hAnsi="Times New Roman" w:cs="Times New Roman"/>
          <w:i/>
          <w:iCs/>
          <w:color w:val="212529"/>
          <w:sz w:val="24"/>
          <w:szCs w:val="24"/>
          <w:lang w:eastAsia="ru-RU"/>
        </w:rPr>
        <w:t>«на ходу»</w:t>
      </w:r>
      <w:r w:rsidRPr="000B472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 перекусывает бутербродами, а семья никогда не собирается за обеденным столом. Еще в старые времена зажиточные люди, имеющие </w:t>
      </w:r>
      <w:proofErr w:type="spellStart"/>
      <w:r w:rsidRPr="000B472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малохольных</w:t>
      </w:r>
      <w:proofErr w:type="spellEnd"/>
      <w:r w:rsidRPr="000B472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отпрысков, имели обыкновение приглашать на обед детей из бедных семей. Оказывается, хороший аппетит заразителен. И в наше время, когда ребенок питается в коллективе и когда знает, что то, что не съест он, с удовольствием съедят его товарищи, это действует на его аппетит весьма возбуждающе.</w:t>
      </w:r>
    </w:p>
    <w:p w:rsidR="003579AC" w:rsidRPr="000B4724" w:rsidRDefault="003579AC" w:rsidP="00FA5D23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B472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Третье. Следует строго соблюдать режим питания и нечего не давать </w:t>
      </w:r>
      <w:proofErr w:type="spellStart"/>
      <w:r w:rsidRPr="000B472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ребёнкув</w:t>
      </w:r>
      <w:proofErr w:type="spellEnd"/>
      <w:r w:rsidRPr="000B472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промежутках между приёмами пищи, в том числе соки </w:t>
      </w:r>
      <w:r w:rsidRPr="000B4724">
        <w:rPr>
          <w:rFonts w:ascii="Times New Roman" w:eastAsia="Times New Roman" w:hAnsi="Times New Roman" w:cs="Times New Roman"/>
          <w:i/>
          <w:iCs/>
          <w:color w:val="212529"/>
          <w:sz w:val="24"/>
          <w:szCs w:val="24"/>
          <w:lang w:eastAsia="ru-RU"/>
        </w:rPr>
        <w:t>(особенно сладкие — банановый, персиковый и т. д.)</w:t>
      </w:r>
      <w:r w:rsidRPr="000B472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и даже воду. Тогда ребёнок охотно начинает еду с жидкого блюда.</w:t>
      </w:r>
    </w:p>
    <w:p w:rsidR="003579AC" w:rsidRPr="000B4724" w:rsidRDefault="003579AC" w:rsidP="00FA5D23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B472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Четвертое. Прием пищи – это своеобразный ритуал и если он будет хорошо организован, это путь к успеху! Старайтесь придавать блюдам аппетитный вид, купите ребенку красивую и удобную посуду (пусть он выберет себе сам то, что хочет, красиво сервируйте стол.</w:t>
      </w:r>
    </w:p>
    <w:p w:rsidR="003579AC" w:rsidRDefault="003579AC" w:rsidP="00FA5D2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0B472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 заключение хочется сказать ещё раз, что при большом желании, здравом смысле и достаточном терпении вы добьётесь успеха в вашем желании вырастить своего ребёнка крепким и здоровым.</w:t>
      </w:r>
    </w:p>
    <w:p w:rsidR="0021254F" w:rsidRDefault="0021254F" w:rsidP="00FA5D23">
      <w:pPr>
        <w:ind w:firstLine="709"/>
        <w:jc w:val="both"/>
      </w:pPr>
    </w:p>
    <w:sectPr w:rsidR="0021254F" w:rsidSect="00FA5D23">
      <w:pgSz w:w="11906" w:h="16838"/>
      <w:pgMar w:top="1134" w:right="850" w:bottom="1134" w:left="1701" w:header="708" w:footer="708" w:gutter="0"/>
      <w:pgBorders w:offsetFrom="page">
        <w:top w:val="single" w:sz="4" w:space="24" w:color="92D050"/>
        <w:left w:val="single" w:sz="4" w:space="24" w:color="92D050"/>
        <w:bottom w:val="single" w:sz="4" w:space="24" w:color="92D050"/>
        <w:right w:val="single" w:sz="4" w:space="24" w:color="92D05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5430"/>
    <w:rsid w:val="0021254F"/>
    <w:rsid w:val="003579AC"/>
    <w:rsid w:val="00B55430"/>
    <w:rsid w:val="00EF3C51"/>
    <w:rsid w:val="00FA5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D5CF49"/>
  <w15:chartTrackingRefBased/>
  <w15:docId w15:val="{B7ABC3B8-D5B3-4B8A-A08F-006ADB358D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579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1081</Words>
  <Characters>6166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7233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483</cp:lastModifiedBy>
  <cp:revision>2</cp:revision>
  <dcterms:created xsi:type="dcterms:W3CDTF">2026-01-22T08:25:00Z</dcterms:created>
  <dcterms:modified xsi:type="dcterms:W3CDTF">2026-01-22T08:25:00Z</dcterms:modified>
</cp:coreProperties>
</file>